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16" w:rsidRPr="000C4901" w:rsidRDefault="00442A16" w:rsidP="00442A16">
      <w:pPr>
        <w:spacing w:after="0" w:line="240" w:lineRule="auto"/>
        <w:jc w:val="center"/>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4"/>
          <w:szCs w:val="34"/>
          <w:lang w:eastAsia="en-IN"/>
          <w14:ligatures w14:val="none"/>
        </w:rPr>
        <w:t>Govt. DIET at LMD Colony</w:t>
      </w:r>
    </w:p>
    <w:p w:rsidR="00442A16" w:rsidRPr="000C4901" w:rsidRDefault="00442A16" w:rsidP="00442A16">
      <w:pPr>
        <w:spacing w:after="0" w:line="240" w:lineRule="auto"/>
        <w:jc w:val="center"/>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4"/>
          <w:szCs w:val="34"/>
          <w:lang w:eastAsia="en-IN"/>
          <w14:ligatures w14:val="none"/>
        </w:rPr>
        <w:t>Karimnagar District </w:t>
      </w:r>
    </w:p>
    <w:p w:rsidR="00442A16" w:rsidRPr="000C4901" w:rsidRDefault="00442A16" w:rsidP="00442A16">
      <w:pPr>
        <w:spacing w:after="0" w:line="240" w:lineRule="auto"/>
        <w:jc w:val="center"/>
        <w:rPr>
          <w:rFonts w:ascii="Times New Roman" w:eastAsia="Times New Roman" w:hAnsi="Times New Roman" w:cs="Times New Roman"/>
          <w:kern w:val="0"/>
          <w:sz w:val="24"/>
          <w:szCs w:val="24"/>
          <w:lang w:eastAsia="en-IN"/>
          <w14:ligatures w14:val="none"/>
        </w:rPr>
      </w:pPr>
      <w:hyperlink r:id="rId5" w:history="1">
        <w:r w:rsidRPr="000C4901">
          <w:rPr>
            <w:rFonts w:ascii="Comic Sans MS" w:eastAsia="Times New Roman" w:hAnsi="Comic Sans MS" w:cs="Times New Roman"/>
            <w:b/>
            <w:bCs/>
            <w:color w:val="0563C1"/>
            <w:kern w:val="0"/>
            <w:sz w:val="34"/>
            <w:szCs w:val="34"/>
            <w:u w:val="single"/>
            <w:lang w:eastAsia="en-IN"/>
            <w14:ligatures w14:val="none"/>
          </w:rPr>
          <w:t>dietkarimnagar@gmail.com</w:t>
        </w:r>
      </w:hyperlink>
    </w:p>
    <w:p w:rsidR="00442A16" w:rsidRPr="000C4901" w:rsidRDefault="00442A16" w:rsidP="00442A16">
      <w:pPr>
        <w:spacing w:after="0" w:line="240" w:lineRule="auto"/>
        <w:jc w:val="center"/>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4"/>
          <w:szCs w:val="34"/>
          <w:lang w:eastAsia="en-IN"/>
          <w14:ligatures w14:val="none"/>
        </w:rPr>
        <w:t>Telangana State</w:t>
      </w:r>
    </w:p>
    <w:p w:rsidR="00442A16" w:rsidRPr="000C4901" w:rsidRDefault="00442A16" w:rsidP="00442A16">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0C4901">
        <w:rPr>
          <w:rFonts w:ascii="Comic Sans MS" w:eastAsia="Times New Roman" w:hAnsi="Comic Sans MS" w:cs="Times New Roman"/>
          <w:b/>
          <w:bCs/>
          <w:color w:val="000000"/>
          <w:kern w:val="0"/>
          <w:sz w:val="34"/>
          <w:szCs w:val="34"/>
          <w:lang w:eastAsia="en-IN"/>
          <w14:ligatures w14:val="none"/>
        </w:rPr>
        <w:t>Sriram</w:t>
      </w:r>
      <w:proofErr w:type="spellEnd"/>
      <w:r w:rsidRPr="000C4901">
        <w:rPr>
          <w:rFonts w:ascii="Comic Sans MS" w:eastAsia="Times New Roman" w:hAnsi="Comic Sans MS" w:cs="Times New Roman"/>
          <w:b/>
          <w:bCs/>
          <w:color w:val="000000"/>
          <w:kern w:val="0"/>
          <w:sz w:val="34"/>
          <w:szCs w:val="34"/>
          <w:lang w:eastAsia="en-IN"/>
          <w14:ligatures w14:val="none"/>
        </w:rPr>
        <w:t xml:space="preserve"> </w:t>
      </w:r>
      <w:proofErr w:type="spellStart"/>
      <w:r w:rsidRPr="000C4901">
        <w:rPr>
          <w:rFonts w:ascii="Comic Sans MS" w:eastAsia="Times New Roman" w:hAnsi="Comic Sans MS" w:cs="Times New Roman"/>
          <w:b/>
          <w:bCs/>
          <w:color w:val="000000"/>
          <w:kern w:val="0"/>
          <w:sz w:val="34"/>
          <w:szCs w:val="34"/>
          <w:lang w:eastAsia="en-IN"/>
          <w14:ligatures w14:val="none"/>
        </w:rPr>
        <w:t>Mondaiah</w:t>
      </w:r>
      <w:proofErr w:type="spellEnd"/>
      <w:r w:rsidRPr="000C4901">
        <w:rPr>
          <w:rFonts w:ascii="Comic Sans MS" w:eastAsia="Times New Roman" w:hAnsi="Comic Sans MS" w:cs="Times New Roman"/>
          <w:b/>
          <w:bCs/>
          <w:color w:val="000000"/>
          <w:kern w:val="0"/>
          <w:sz w:val="34"/>
          <w:szCs w:val="34"/>
          <w:lang w:eastAsia="en-IN"/>
          <w14:ligatures w14:val="none"/>
        </w:rPr>
        <w:t>, 9490580840</w:t>
      </w:r>
    </w:p>
    <w:p w:rsidR="00442A16" w:rsidRPr="000C4901" w:rsidRDefault="00442A16" w:rsidP="00442A16">
      <w:pPr>
        <w:spacing w:after="24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center"/>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58"/>
          <w:szCs w:val="58"/>
          <w:lang w:eastAsia="en-IN"/>
          <w14:ligatures w14:val="none"/>
        </w:rPr>
        <w:t>Lead to leadership</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It is a programme taken up by Govt. DIET, Karimnagar </w:t>
      </w:r>
      <w:r w:rsidRPr="000C4901">
        <w:rPr>
          <w:rFonts w:ascii="Comic Sans MS" w:eastAsia="Times New Roman" w:hAnsi="Comic Sans MS" w:cs="Times New Roman"/>
          <w:b/>
          <w:bCs/>
          <w:color w:val="000000"/>
          <w:kern w:val="0"/>
          <w:sz w:val="30"/>
          <w:szCs w:val="30"/>
          <w:lang w:eastAsia="en-IN"/>
          <w14:ligatures w14:val="none"/>
        </w:rPr>
        <w:t>to</w:t>
      </w:r>
      <w:r w:rsidRPr="000C4901">
        <w:rPr>
          <w:rFonts w:ascii="Comic Sans MS" w:eastAsia="Times New Roman" w:hAnsi="Comic Sans MS" w:cs="Times New Roman"/>
          <w:color w:val="000000"/>
          <w:kern w:val="0"/>
          <w:sz w:val="30"/>
          <w:szCs w:val="30"/>
          <w:lang w:eastAsia="en-IN"/>
          <w14:ligatures w14:val="none"/>
        </w:rPr>
        <w:t xml:space="preserve"> </w:t>
      </w:r>
      <w:r w:rsidRPr="000C4901">
        <w:rPr>
          <w:rFonts w:ascii="Comic Sans MS" w:eastAsia="Times New Roman" w:hAnsi="Comic Sans MS" w:cs="Times New Roman"/>
          <w:b/>
          <w:bCs/>
          <w:color w:val="000000"/>
          <w:kern w:val="0"/>
          <w:sz w:val="30"/>
          <w:szCs w:val="30"/>
          <w:lang w:eastAsia="en-IN"/>
          <w14:ligatures w14:val="none"/>
        </w:rPr>
        <w:t>inculcate leadership qualities</w:t>
      </w:r>
      <w:r w:rsidRPr="000C4901">
        <w:rPr>
          <w:rFonts w:ascii="Comic Sans MS" w:eastAsia="Times New Roman" w:hAnsi="Comic Sans MS" w:cs="Times New Roman"/>
          <w:color w:val="000000"/>
          <w:kern w:val="0"/>
          <w:sz w:val="30"/>
          <w:szCs w:val="30"/>
          <w:lang w:eastAsia="en-IN"/>
          <w14:ligatures w14:val="none"/>
        </w:rPr>
        <w:t xml:space="preserve"> among the trainees through </w:t>
      </w:r>
      <w:r w:rsidRPr="000C4901">
        <w:rPr>
          <w:rFonts w:ascii="Comic Sans MS" w:eastAsia="Times New Roman" w:hAnsi="Comic Sans MS" w:cs="Times New Roman"/>
          <w:b/>
          <w:bCs/>
          <w:color w:val="000000"/>
          <w:kern w:val="0"/>
          <w:sz w:val="30"/>
          <w:szCs w:val="30"/>
          <w:lang w:eastAsia="en-IN"/>
          <w14:ligatures w14:val="none"/>
        </w:rPr>
        <w:t>leading various activities</w:t>
      </w:r>
      <w:r w:rsidRPr="000C4901">
        <w:rPr>
          <w:rFonts w:ascii="Comic Sans MS" w:eastAsia="Times New Roman" w:hAnsi="Comic Sans MS" w:cs="Times New Roman"/>
          <w:color w:val="000000"/>
          <w:kern w:val="0"/>
          <w:sz w:val="30"/>
          <w:szCs w:val="30"/>
          <w:lang w:eastAsia="en-IN"/>
          <w14:ligatures w14:val="none"/>
        </w:rPr>
        <w:t xml:space="preserve"> in DIET. The activities are related to the management of the hostel and organizing leisure time.</w:t>
      </w:r>
    </w:p>
    <w:p w:rsidR="00442A16" w:rsidRPr="000C4901" w:rsidRDefault="00442A16" w:rsidP="00442A16">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The activities include Mess arrangements, cleanliness in the hostel, water and sanitation facilities, health facilities, communication facilities, reading room, games and sports, cultural activities and computer lab activities.</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 xml:space="preserve">For conducting these activities various committees are constituted with the </w:t>
      </w:r>
      <w:proofErr w:type="gramStart"/>
      <w:r w:rsidRPr="000C4901">
        <w:rPr>
          <w:rFonts w:ascii="Comic Sans MS" w:eastAsia="Times New Roman" w:hAnsi="Comic Sans MS" w:cs="Times New Roman"/>
          <w:color w:val="000000"/>
          <w:kern w:val="0"/>
          <w:sz w:val="30"/>
          <w:szCs w:val="30"/>
          <w:lang w:eastAsia="en-IN"/>
          <w14:ligatures w14:val="none"/>
        </w:rPr>
        <w:t>trainees</w:t>
      </w:r>
      <w:proofErr w:type="gramEnd"/>
      <w:r w:rsidRPr="000C4901">
        <w:rPr>
          <w:rFonts w:ascii="Comic Sans MS" w:eastAsia="Times New Roman" w:hAnsi="Comic Sans MS" w:cs="Times New Roman"/>
          <w:color w:val="000000"/>
          <w:kern w:val="0"/>
          <w:sz w:val="30"/>
          <w:szCs w:val="30"/>
          <w:lang w:eastAsia="en-IN"/>
          <w14:ligatures w14:val="none"/>
        </w:rPr>
        <w:t xml:space="preserve"> .Then the lecturers and the boarders sit together and discuss the functions of various committees as detailed below. </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Responsibilities:</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 </w:t>
      </w:r>
      <w:r w:rsidRPr="000C4901">
        <w:rPr>
          <w:rFonts w:ascii="Comic Sans MS" w:eastAsia="Times New Roman" w:hAnsi="Comic Sans MS" w:cs="Times New Roman"/>
          <w:b/>
          <w:bCs/>
          <w:color w:val="000000"/>
          <w:kern w:val="0"/>
          <w:sz w:val="30"/>
          <w:szCs w:val="30"/>
          <w:lang w:eastAsia="en-IN"/>
          <w14:ligatures w14:val="none"/>
        </w:rPr>
        <w:t>Administrative Committee</w:t>
      </w:r>
      <w:r w:rsidRPr="000C4901">
        <w:rPr>
          <w:rFonts w:ascii="Comic Sans MS" w:eastAsia="Times New Roman" w:hAnsi="Comic Sans MS" w:cs="Times New Roman"/>
          <w:color w:val="000000"/>
          <w:kern w:val="0"/>
          <w:sz w:val="30"/>
          <w:szCs w:val="30"/>
          <w:lang w:eastAsia="en-IN"/>
          <w14:ligatures w14:val="none"/>
        </w:rPr>
        <w:t>:</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1. General management and financial management of the hostel.</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 2. Looking after all the activities of all the committees, helping in the collections of charges and expenditure in the hostel.</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 </w:t>
      </w:r>
    </w:p>
    <w:p w:rsidR="00442A16" w:rsidRPr="000C4901" w:rsidRDefault="00442A16" w:rsidP="00442A16">
      <w:pPr>
        <w:spacing w:after="24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Floor Committee:</w:t>
      </w:r>
      <w:r w:rsidRPr="000C4901">
        <w:rPr>
          <w:rFonts w:ascii="Comic Sans MS" w:eastAsia="Times New Roman" w:hAnsi="Comic Sans MS" w:cs="Times New Roman"/>
          <w:color w:val="000000"/>
          <w:kern w:val="0"/>
          <w:sz w:val="30"/>
          <w:szCs w:val="30"/>
          <w:lang w:eastAsia="en-IN"/>
          <w14:ligatures w14:val="none"/>
        </w:rPr>
        <w:t>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1. Collection of mess charges</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lastRenderedPageBreak/>
        <w:t xml:space="preserve">2. Attendance of the </w:t>
      </w:r>
      <w:proofErr w:type="gramStart"/>
      <w:r w:rsidRPr="000C4901">
        <w:rPr>
          <w:rFonts w:ascii="Comic Sans MS" w:eastAsia="Times New Roman" w:hAnsi="Comic Sans MS" w:cs="Times New Roman"/>
          <w:color w:val="000000"/>
          <w:kern w:val="0"/>
          <w:sz w:val="30"/>
          <w:szCs w:val="30"/>
          <w:lang w:eastAsia="en-IN"/>
          <w14:ligatures w14:val="none"/>
        </w:rPr>
        <w:t>boarders .</w:t>
      </w:r>
      <w:proofErr w:type="gramEnd"/>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3. Reporting problems related to electrical facilities.</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4. Reporting health conditions of the trainees. </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Health, Hygiene, Water, and Sanitation Committee: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Monitor drinking water facility, water for other usages, and cleanliness of hostel and attending the sick.</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Logistics Committee: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Take up repairs and providing assistance to the recreation committee in the maintenance of the ground.</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Recreation Committee: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Conducting games and sports, cultural activities, assisting the gardening committee, and arranging film shows. </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Gardening Committee:</w:t>
      </w:r>
      <w:r w:rsidRPr="000C4901">
        <w:rPr>
          <w:rFonts w:ascii="Comic Sans MS" w:eastAsia="Times New Roman" w:hAnsi="Comic Sans MS" w:cs="Times New Roman"/>
          <w:color w:val="000000"/>
          <w:kern w:val="0"/>
          <w:sz w:val="30"/>
          <w:szCs w:val="30"/>
          <w:lang w:eastAsia="en-IN"/>
          <w14:ligatures w14:val="none"/>
        </w:rPr>
        <w:t>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 xml:space="preserve">Maintenance of gardens on the campus, giving responsibilities to different teams to look after Gardens, Lotus Pond, and </w:t>
      </w:r>
      <w:proofErr w:type="spellStart"/>
      <w:r w:rsidRPr="000C4901">
        <w:rPr>
          <w:rFonts w:ascii="Comic Sans MS" w:eastAsia="Times New Roman" w:hAnsi="Comic Sans MS" w:cs="Times New Roman"/>
          <w:color w:val="000000"/>
          <w:kern w:val="0"/>
          <w:sz w:val="30"/>
          <w:szCs w:val="30"/>
          <w:lang w:eastAsia="en-IN"/>
          <w14:ligatures w14:val="none"/>
        </w:rPr>
        <w:t>Chaman</w:t>
      </w:r>
      <w:proofErr w:type="spellEnd"/>
      <w:r w:rsidRPr="000C4901">
        <w:rPr>
          <w:rFonts w:ascii="Comic Sans MS" w:eastAsia="Times New Roman" w:hAnsi="Comic Sans MS" w:cs="Times New Roman"/>
          <w:color w:val="000000"/>
          <w:kern w:val="0"/>
          <w:sz w:val="30"/>
          <w:szCs w:val="30"/>
          <w:lang w:eastAsia="en-IN"/>
          <w14:ligatures w14:val="none"/>
        </w:rPr>
        <w:t xml:space="preserve"> along the internal roads and other beautification works on the campus.</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Birthday and Environmental Protection Committee</w:t>
      </w:r>
      <w:r w:rsidRPr="000C4901">
        <w:rPr>
          <w:rFonts w:ascii="Comic Sans MS" w:eastAsia="Times New Roman" w:hAnsi="Comic Sans MS" w:cs="Times New Roman"/>
          <w:color w:val="000000"/>
          <w:kern w:val="0"/>
          <w:sz w:val="30"/>
          <w:szCs w:val="30"/>
          <w:lang w:eastAsia="en-IN"/>
          <w14:ligatures w14:val="none"/>
        </w:rPr>
        <w:t>: </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Celebration of birthdays, minimizing the use of plastic, and maintaining amicable relationships.</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Reading Room Committee</w:t>
      </w:r>
      <w:r w:rsidRPr="000C4901">
        <w:rPr>
          <w:rFonts w:ascii="Comic Sans MS" w:eastAsia="Times New Roman" w:hAnsi="Comic Sans MS" w:cs="Times New Roman"/>
          <w:color w:val="000000"/>
          <w:kern w:val="0"/>
          <w:sz w:val="30"/>
          <w:szCs w:val="30"/>
          <w:lang w:eastAsia="en-IN"/>
          <w14:ligatures w14:val="none"/>
        </w:rPr>
        <w:t>:</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Procuring various magazines, allocating time and maintaining cleanliness.</w:t>
      </w:r>
    </w:p>
    <w:p w:rsidR="00442A16" w:rsidRPr="000C4901" w:rsidRDefault="00442A16" w:rsidP="00442A16">
      <w:pPr>
        <w:spacing w:after="240" w:line="240" w:lineRule="auto"/>
        <w:rPr>
          <w:rFonts w:ascii="Times New Roman" w:eastAsia="Times New Roman" w:hAnsi="Times New Roman" w:cs="Times New Roman"/>
          <w:kern w:val="0"/>
          <w:sz w:val="24"/>
          <w:szCs w:val="24"/>
          <w:lang w:eastAsia="en-IN"/>
          <w14:ligatures w14:val="none"/>
        </w:rPr>
      </w:pPr>
      <w:r w:rsidRPr="000C4901">
        <w:rPr>
          <w:rFonts w:ascii="Times New Roman" w:eastAsia="Times New Roman" w:hAnsi="Times New Roman" w:cs="Times New Roman"/>
          <w:kern w:val="0"/>
          <w:sz w:val="24"/>
          <w:szCs w:val="24"/>
          <w:lang w:eastAsia="en-IN"/>
          <w14:ligatures w14:val="none"/>
        </w:rPr>
        <w:br/>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Technical Committee</w:t>
      </w:r>
      <w:r w:rsidRPr="000C4901">
        <w:rPr>
          <w:rFonts w:ascii="Comic Sans MS" w:eastAsia="Times New Roman" w:hAnsi="Comic Sans MS" w:cs="Times New Roman"/>
          <w:color w:val="000000"/>
          <w:kern w:val="0"/>
          <w:sz w:val="30"/>
          <w:szCs w:val="30"/>
          <w:lang w:eastAsia="en-IN"/>
          <w14:ligatures w14:val="none"/>
        </w:rPr>
        <w:t>:</w:t>
      </w: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Organizing activities in the computer lab, documenting and utilizing the lab in free time.</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lastRenderedPageBreak/>
        <w:t>In each committee, there are four members and they plan the activities of their committee and inform the same to the administrative committee which organizes a meeting and prepares an action plan to take up various works together for the smooth running of the hostel. For example, the recreation committee contemplates on games and cultural activities and sits together with the administrative committee and prepares a timetable to take up games and cultural activities to take up after the instructional hours, allocating different games to different teams. They ensure participation of all the trainees accordingly.</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Another example, the administrative committee looks after two areas; general and financial administration. In financial administration, they discuss matters related to the collection of mess charges and prepare an economical list of groceries and vegetables to be bought periodically to avoid extra financial burden on the trainees.</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ind w:firstLine="720"/>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color w:val="000000"/>
          <w:kern w:val="0"/>
          <w:sz w:val="30"/>
          <w:szCs w:val="30"/>
          <w:lang w:eastAsia="en-IN"/>
          <w14:ligatures w14:val="none"/>
        </w:rPr>
        <w:t>All the committees work in coordination in all the tasks. When they do these things together they discuss, plan, and modify them, obtain cooperation and contribution from their team members. </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p>
    <w:p w:rsidR="00442A16" w:rsidRPr="000C4901" w:rsidRDefault="00442A16" w:rsidP="00442A16">
      <w:pPr>
        <w:spacing w:after="0" w:line="240" w:lineRule="auto"/>
        <w:jc w:val="both"/>
        <w:rPr>
          <w:rFonts w:ascii="Times New Roman" w:eastAsia="Times New Roman" w:hAnsi="Times New Roman" w:cs="Times New Roman"/>
          <w:kern w:val="0"/>
          <w:sz w:val="24"/>
          <w:szCs w:val="24"/>
          <w:lang w:eastAsia="en-IN"/>
          <w14:ligatures w14:val="none"/>
        </w:rPr>
      </w:pPr>
      <w:r w:rsidRPr="000C4901">
        <w:rPr>
          <w:rFonts w:ascii="Comic Sans MS" w:eastAsia="Times New Roman" w:hAnsi="Comic Sans MS" w:cs="Times New Roman"/>
          <w:b/>
          <w:bCs/>
          <w:color w:val="000000"/>
          <w:kern w:val="0"/>
          <w:sz w:val="30"/>
          <w:szCs w:val="30"/>
          <w:lang w:eastAsia="en-IN"/>
          <w14:ligatures w14:val="none"/>
        </w:rPr>
        <w:t>Impact in the campus and out</w:t>
      </w:r>
      <w:proofErr w:type="gramStart"/>
      <w:r w:rsidRPr="000C4901">
        <w:rPr>
          <w:rFonts w:ascii="Comic Sans MS" w:eastAsia="Times New Roman" w:hAnsi="Comic Sans MS" w:cs="Times New Roman"/>
          <w:b/>
          <w:bCs/>
          <w:color w:val="000000"/>
          <w:kern w:val="0"/>
          <w:sz w:val="30"/>
          <w:szCs w:val="30"/>
          <w:lang w:eastAsia="en-IN"/>
          <w14:ligatures w14:val="none"/>
        </w:rPr>
        <w:t>  the</w:t>
      </w:r>
      <w:proofErr w:type="gramEnd"/>
      <w:r w:rsidRPr="000C4901">
        <w:rPr>
          <w:rFonts w:ascii="Comic Sans MS" w:eastAsia="Times New Roman" w:hAnsi="Comic Sans MS" w:cs="Times New Roman"/>
          <w:b/>
          <w:bCs/>
          <w:color w:val="000000"/>
          <w:kern w:val="0"/>
          <w:sz w:val="30"/>
          <w:szCs w:val="30"/>
          <w:lang w:eastAsia="en-IN"/>
          <w14:ligatures w14:val="none"/>
        </w:rPr>
        <w:t xml:space="preserve"> campus:</w:t>
      </w:r>
    </w:p>
    <w:p w:rsidR="00442A16" w:rsidRPr="000C4901" w:rsidRDefault="00442A16" w:rsidP="00442A16">
      <w:pPr>
        <w:spacing w:after="0" w:line="240" w:lineRule="auto"/>
        <w:rPr>
          <w:rFonts w:ascii="Times New Roman" w:eastAsia="Times New Roman" w:hAnsi="Times New Roman" w:cs="Times New Roman"/>
          <w:kern w:val="0"/>
          <w:sz w:val="24"/>
          <w:szCs w:val="24"/>
          <w:lang w:eastAsia="en-IN"/>
          <w14:ligatures w14:val="none"/>
        </w:rPr>
      </w:pPr>
      <w:r w:rsidRPr="000C4901">
        <w:rPr>
          <w:rFonts w:ascii="Times New Roman" w:eastAsia="Times New Roman" w:hAnsi="Times New Roman" w:cs="Times New Roman"/>
          <w:color w:val="000000"/>
          <w:kern w:val="0"/>
          <w:sz w:val="24"/>
          <w:szCs w:val="24"/>
          <w:lang w:eastAsia="en-IN"/>
          <w14:ligatures w14:val="none"/>
        </w:rPr>
        <w:br/>
      </w:r>
      <w:r w:rsidRPr="000C4901">
        <w:rPr>
          <w:rFonts w:ascii="Times New Roman" w:eastAsia="Times New Roman" w:hAnsi="Times New Roman" w:cs="Times New Roman"/>
          <w:color w:val="000000"/>
          <w:kern w:val="0"/>
          <w:sz w:val="24"/>
          <w:szCs w:val="24"/>
          <w:lang w:eastAsia="en-IN"/>
          <w14:ligatures w14:val="none"/>
        </w:rPr>
        <w:br/>
      </w:r>
    </w:p>
    <w:p w:rsidR="00442A16" w:rsidRPr="000C4901" w:rsidRDefault="00442A16" w:rsidP="00442A16">
      <w:pPr>
        <w:numPr>
          <w:ilvl w:val="0"/>
          <w:numId w:val="1"/>
        </w:numPr>
        <w:spacing w:after="0" w:line="240" w:lineRule="auto"/>
        <w:jc w:val="both"/>
        <w:textAlignment w:val="baseline"/>
        <w:rPr>
          <w:rFonts w:ascii="Comic Sans MS" w:eastAsia="Times New Roman" w:hAnsi="Comic Sans MS" w:cs="Times New Roman"/>
          <w:color w:val="000000"/>
          <w:kern w:val="0"/>
          <w:sz w:val="30"/>
          <w:szCs w:val="30"/>
          <w:lang w:eastAsia="en-IN"/>
          <w14:ligatures w14:val="none"/>
        </w:rPr>
      </w:pPr>
      <w:r w:rsidRPr="000C4901">
        <w:rPr>
          <w:rFonts w:ascii="Comic Sans MS" w:eastAsia="Times New Roman" w:hAnsi="Comic Sans MS" w:cs="Times New Roman"/>
          <w:color w:val="000000"/>
          <w:kern w:val="0"/>
          <w:sz w:val="30"/>
          <w:szCs w:val="30"/>
          <w:lang w:eastAsia="en-IN"/>
          <w14:ligatures w14:val="none"/>
        </w:rPr>
        <w:t>All the trainees are learning</w:t>
      </w:r>
      <w:proofErr w:type="gramStart"/>
      <w:r w:rsidRPr="000C4901">
        <w:rPr>
          <w:rFonts w:ascii="Comic Sans MS" w:eastAsia="Times New Roman" w:hAnsi="Comic Sans MS" w:cs="Times New Roman"/>
          <w:color w:val="000000"/>
          <w:kern w:val="0"/>
          <w:sz w:val="30"/>
          <w:szCs w:val="30"/>
          <w:lang w:eastAsia="en-IN"/>
          <w14:ligatures w14:val="none"/>
        </w:rPr>
        <w:t>  to</w:t>
      </w:r>
      <w:proofErr w:type="gramEnd"/>
      <w:r w:rsidRPr="000C4901">
        <w:rPr>
          <w:rFonts w:ascii="Comic Sans MS" w:eastAsia="Times New Roman" w:hAnsi="Comic Sans MS" w:cs="Times New Roman"/>
          <w:color w:val="000000"/>
          <w:kern w:val="0"/>
          <w:sz w:val="30"/>
          <w:szCs w:val="30"/>
          <w:lang w:eastAsia="en-IN"/>
          <w14:ligatures w14:val="none"/>
        </w:rPr>
        <w:t>  plan various activities in an institution, effectively.</w:t>
      </w:r>
    </w:p>
    <w:p w:rsidR="00442A16" w:rsidRPr="000C4901" w:rsidRDefault="00442A16" w:rsidP="00442A16">
      <w:pPr>
        <w:numPr>
          <w:ilvl w:val="0"/>
          <w:numId w:val="1"/>
        </w:numPr>
        <w:spacing w:after="0" w:line="240" w:lineRule="auto"/>
        <w:jc w:val="both"/>
        <w:textAlignment w:val="baseline"/>
        <w:rPr>
          <w:rFonts w:ascii="Comic Sans MS" w:eastAsia="Times New Roman" w:hAnsi="Comic Sans MS" w:cs="Times New Roman"/>
          <w:color w:val="000000"/>
          <w:kern w:val="0"/>
          <w:sz w:val="30"/>
          <w:szCs w:val="30"/>
          <w:lang w:eastAsia="en-IN"/>
          <w14:ligatures w14:val="none"/>
        </w:rPr>
      </w:pPr>
      <w:r w:rsidRPr="000C4901">
        <w:rPr>
          <w:rFonts w:ascii="Comic Sans MS" w:eastAsia="Times New Roman" w:hAnsi="Comic Sans MS" w:cs="Times New Roman"/>
          <w:color w:val="000000"/>
          <w:kern w:val="0"/>
          <w:sz w:val="30"/>
          <w:szCs w:val="30"/>
          <w:lang w:eastAsia="en-IN"/>
          <w14:ligatures w14:val="none"/>
        </w:rPr>
        <w:t>They are acquiring skills of negotiation, coordination and cooperation in the course of implementation.</w:t>
      </w:r>
    </w:p>
    <w:p w:rsidR="00442A16" w:rsidRPr="000C4901" w:rsidRDefault="00442A16" w:rsidP="00442A16">
      <w:pPr>
        <w:numPr>
          <w:ilvl w:val="0"/>
          <w:numId w:val="1"/>
        </w:numPr>
        <w:spacing w:after="0" w:line="240" w:lineRule="auto"/>
        <w:jc w:val="both"/>
        <w:textAlignment w:val="baseline"/>
        <w:rPr>
          <w:rFonts w:ascii="Comic Sans MS" w:eastAsia="Times New Roman" w:hAnsi="Comic Sans MS" w:cs="Times New Roman"/>
          <w:color w:val="000000"/>
          <w:kern w:val="0"/>
          <w:sz w:val="30"/>
          <w:szCs w:val="30"/>
          <w:lang w:eastAsia="en-IN"/>
          <w14:ligatures w14:val="none"/>
        </w:rPr>
      </w:pPr>
      <w:r w:rsidRPr="000C4901">
        <w:rPr>
          <w:rFonts w:ascii="Comic Sans MS" w:eastAsia="Times New Roman" w:hAnsi="Comic Sans MS" w:cs="Times New Roman"/>
          <w:color w:val="000000"/>
          <w:kern w:val="0"/>
          <w:sz w:val="30"/>
          <w:szCs w:val="30"/>
          <w:lang w:eastAsia="en-IN"/>
          <w14:ligatures w14:val="none"/>
        </w:rPr>
        <w:t>They are learning to work in teams and share responsibilities.</w:t>
      </w:r>
    </w:p>
    <w:p w:rsidR="00442A16" w:rsidRPr="000C4901" w:rsidRDefault="00442A16" w:rsidP="00442A16">
      <w:pPr>
        <w:numPr>
          <w:ilvl w:val="0"/>
          <w:numId w:val="1"/>
        </w:numPr>
        <w:spacing w:after="0" w:line="240" w:lineRule="auto"/>
        <w:jc w:val="both"/>
        <w:textAlignment w:val="baseline"/>
        <w:rPr>
          <w:rFonts w:ascii="Comic Sans MS" w:eastAsia="Times New Roman" w:hAnsi="Comic Sans MS" w:cs="Times New Roman"/>
          <w:color w:val="000000"/>
          <w:kern w:val="0"/>
          <w:sz w:val="30"/>
          <w:szCs w:val="30"/>
          <w:lang w:eastAsia="en-IN"/>
          <w14:ligatures w14:val="none"/>
        </w:rPr>
      </w:pPr>
      <w:r w:rsidRPr="000C4901">
        <w:rPr>
          <w:rFonts w:ascii="Comic Sans MS" w:eastAsia="Times New Roman" w:hAnsi="Comic Sans MS" w:cs="Times New Roman"/>
          <w:color w:val="000000"/>
          <w:kern w:val="0"/>
          <w:sz w:val="30"/>
          <w:szCs w:val="30"/>
          <w:lang w:eastAsia="en-IN"/>
          <w14:ligatures w14:val="none"/>
        </w:rPr>
        <w:t>They created a beautiful campus with various playgrounds and gardens.</w:t>
      </w:r>
    </w:p>
    <w:p w:rsidR="00442A16" w:rsidRPr="000C4901" w:rsidRDefault="00442A16" w:rsidP="00442A16">
      <w:pPr>
        <w:numPr>
          <w:ilvl w:val="0"/>
          <w:numId w:val="1"/>
        </w:numPr>
        <w:spacing w:after="0" w:line="240" w:lineRule="auto"/>
        <w:jc w:val="both"/>
        <w:textAlignment w:val="baseline"/>
        <w:rPr>
          <w:rFonts w:ascii="Comic Sans MS" w:eastAsia="Times New Roman" w:hAnsi="Comic Sans MS" w:cs="Times New Roman"/>
          <w:color w:val="000000"/>
          <w:kern w:val="0"/>
          <w:sz w:val="30"/>
          <w:szCs w:val="30"/>
          <w:lang w:eastAsia="en-IN"/>
          <w14:ligatures w14:val="none"/>
        </w:rPr>
      </w:pPr>
      <w:r w:rsidRPr="000C4901">
        <w:rPr>
          <w:rFonts w:ascii="Comic Sans MS" w:eastAsia="Times New Roman" w:hAnsi="Comic Sans MS" w:cs="Times New Roman"/>
          <w:color w:val="000000"/>
          <w:kern w:val="0"/>
          <w:sz w:val="30"/>
          <w:szCs w:val="30"/>
          <w:lang w:eastAsia="en-IN"/>
          <w14:ligatures w14:val="none"/>
        </w:rPr>
        <w:lastRenderedPageBreak/>
        <w:t>As a result of these efforts, the trainees are getting equipped with a positive professional attitude and they are getting good opportunities in various institutions.</w:t>
      </w:r>
    </w:p>
    <w:p w:rsidR="00442A16" w:rsidRPr="000C4901" w:rsidRDefault="00442A16" w:rsidP="00442A16">
      <w:pPr>
        <w:numPr>
          <w:ilvl w:val="0"/>
          <w:numId w:val="1"/>
        </w:numPr>
        <w:spacing w:after="0" w:line="240" w:lineRule="auto"/>
        <w:jc w:val="both"/>
        <w:textAlignment w:val="baseline"/>
        <w:rPr>
          <w:rFonts w:ascii="Comic Sans MS" w:eastAsia="Times New Roman" w:hAnsi="Comic Sans MS" w:cs="Times New Roman"/>
          <w:color w:val="000000"/>
          <w:kern w:val="0"/>
          <w:sz w:val="30"/>
          <w:szCs w:val="30"/>
          <w:lang w:eastAsia="en-IN"/>
          <w14:ligatures w14:val="none"/>
        </w:rPr>
      </w:pPr>
      <w:r w:rsidRPr="000C4901">
        <w:rPr>
          <w:rFonts w:ascii="Comic Sans MS" w:eastAsia="Times New Roman" w:hAnsi="Comic Sans MS" w:cs="Times New Roman"/>
          <w:color w:val="000000"/>
          <w:kern w:val="0"/>
          <w:sz w:val="30"/>
          <w:szCs w:val="30"/>
          <w:lang w:eastAsia="en-IN"/>
          <w14:ligatures w14:val="none"/>
        </w:rPr>
        <w:t>They ensure all-round development of trainees.</w:t>
      </w:r>
    </w:p>
    <w:p w:rsidR="00442A16" w:rsidRDefault="00442A16" w:rsidP="00442A16"/>
    <w:p w:rsidR="00290D36" w:rsidRDefault="00290D36">
      <w:bookmarkStart w:id="0" w:name="_GoBack"/>
      <w:bookmarkEnd w:id="0"/>
    </w:p>
    <w:sectPr w:rsidR="00290D36" w:rsidSect="000C4901">
      <w:pgSz w:w="11906" w:h="16838" w:code="9"/>
      <w:pgMar w:top="1418" w:right="1418" w:bottom="1418" w:left="1418" w:header="113" w:footer="113"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866E3"/>
    <w:multiLevelType w:val="multilevel"/>
    <w:tmpl w:val="A9D6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A4"/>
    <w:rsid w:val="00290D36"/>
    <w:rsid w:val="00442A16"/>
    <w:rsid w:val="005364A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20503-D3E2-44FD-8092-F9429508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A16"/>
    <w:rPr>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etkarimnag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Fazal</dc:creator>
  <cp:keywords/>
  <dc:description/>
  <cp:lastModifiedBy>Sheikh Fazal</cp:lastModifiedBy>
  <cp:revision>2</cp:revision>
  <dcterms:created xsi:type="dcterms:W3CDTF">2023-10-06T06:52:00Z</dcterms:created>
  <dcterms:modified xsi:type="dcterms:W3CDTF">2023-10-06T06:52:00Z</dcterms:modified>
</cp:coreProperties>
</file>